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7082C" w14:textId="1E371E51" w:rsidR="00E65952" w:rsidRPr="00830848" w:rsidRDefault="00CF2619">
      <w:pPr>
        <w:spacing w:line="360" w:lineRule="auto"/>
        <w:jc w:val="center"/>
        <w:rPr>
          <w:rFonts w:eastAsia="方正小标宋简体"/>
          <w:b/>
          <w:bCs/>
          <w:sz w:val="22"/>
        </w:rPr>
      </w:pPr>
      <w:r>
        <w:rPr>
          <w:rFonts w:eastAsia="方正小标宋简体"/>
          <w:b/>
          <w:bCs/>
          <w:sz w:val="36"/>
          <w:szCs w:val="36"/>
        </w:rPr>
        <w:t>社团</w:t>
      </w:r>
      <w:r w:rsidR="004776E9" w:rsidRPr="00830848">
        <w:rPr>
          <w:rFonts w:eastAsia="方正小标宋简体"/>
          <w:b/>
          <w:bCs/>
          <w:sz w:val="36"/>
          <w:szCs w:val="36"/>
        </w:rPr>
        <w:t>项目</w:t>
      </w:r>
      <w:r w:rsidR="004776E9" w:rsidRPr="00830848">
        <w:rPr>
          <w:rFonts w:eastAsia="方正小标宋简体" w:hint="eastAsia"/>
          <w:b/>
          <w:bCs/>
          <w:sz w:val="36"/>
          <w:szCs w:val="36"/>
          <w:lang w:eastAsia="zh-Hans"/>
        </w:rPr>
        <w:t>结</w:t>
      </w:r>
      <w:r>
        <w:rPr>
          <w:rFonts w:eastAsia="方正小标宋简体"/>
          <w:b/>
          <w:bCs/>
          <w:sz w:val="36"/>
          <w:szCs w:val="36"/>
        </w:rPr>
        <w:t>项</w:t>
      </w:r>
      <w:r w:rsidR="004776E9" w:rsidRPr="00830848">
        <w:rPr>
          <w:rFonts w:eastAsia="方正小标宋简体"/>
          <w:b/>
          <w:bCs/>
          <w:sz w:val="36"/>
          <w:szCs w:val="36"/>
        </w:rPr>
        <w:t>书</w:t>
      </w:r>
    </w:p>
    <w:p w14:paraId="36516C68" w14:textId="660BACFF" w:rsidR="00E65952" w:rsidRDefault="00CF2619">
      <w:pPr>
        <w:spacing w:line="360" w:lineRule="auto"/>
        <w:jc w:val="center"/>
        <w:rPr>
          <w:rFonts w:eastAsia="楷体_GB2312"/>
          <w:b/>
          <w:bCs/>
          <w:sz w:val="28"/>
          <w:szCs w:val="28"/>
        </w:rPr>
      </w:pPr>
      <w:r>
        <w:rPr>
          <w:rFonts w:eastAsia="楷体_GB2312"/>
          <w:b/>
          <w:bCs/>
          <w:sz w:val="28"/>
          <w:szCs w:val="28"/>
        </w:rPr>
        <w:t xml:space="preserve">A </w:t>
      </w:r>
      <w:r>
        <w:rPr>
          <w:rFonts w:eastAsia="楷体_GB2312" w:hint="eastAsia"/>
          <w:b/>
          <w:bCs/>
          <w:sz w:val="28"/>
          <w:szCs w:val="28"/>
        </w:rPr>
        <w:t>项目</w:t>
      </w:r>
      <w:r w:rsidR="004776E9">
        <w:rPr>
          <w:rFonts w:eastAsia="楷体_GB2312"/>
          <w:b/>
          <w:bCs/>
          <w:sz w:val="28"/>
          <w:szCs w:val="28"/>
        </w:rPr>
        <w:t>基本情况</w:t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269"/>
        <w:gridCol w:w="1469"/>
        <w:gridCol w:w="1701"/>
        <w:gridCol w:w="1139"/>
        <w:gridCol w:w="1247"/>
        <w:gridCol w:w="1240"/>
      </w:tblGrid>
      <w:tr w:rsidR="00E65952" w14:paraId="0EE53C6C" w14:textId="77777777">
        <w:trPr>
          <w:cantSplit/>
          <w:trHeight w:val="567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CB8A553" w14:textId="07946164" w:rsidR="00E65952" w:rsidRDefault="00CF2619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基本信息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B4F4D" w14:textId="77777777" w:rsidR="00E65952" w:rsidRDefault="004776E9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社团名称</w:t>
            </w:r>
          </w:p>
        </w:tc>
        <w:tc>
          <w:tcPr>
            <w:tcW w:w="67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DF10D" w14:textId="16718C45" w:rsidR="00E65952" w:rsidRDefault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xxx</w:t>
            </w:r>
            <w:r>
              <w:rPr>
                <w:rFonts w:eastAsia="仿宋_GB2312" w:hint="eastAsia"/>
                <w:sz w:val="24"/>
                <w:szCs w:val="24"/>
              </w:rPr>
              <w:t>社团</w:t>
            </w:r>
          </w:p>
        </w:tc>
      </w:tr>
      <w:tr w:rsidR="00B005D8" w14:paraId="47E7CEAC" w14:textId="77777777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BA44B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A8646" w14:textId="7A5DB5E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E2433" w14:textId="7B1F9842" w:rsidR="00B005D8" w:rsidRDefault="00B005D8" w:rsidP="00B005D8">
            <w:pPr>
              <w:spacing w:line="360" w:lineRule="auto"/>
              <w:rPr>
                <w:rFonts w:eastAsia="仿宋_GB2312"/>
                <w:color w:val="FF0000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教室，户外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F6C73" w14:textId="378D02CD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活动时间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07342" w14:textId="08B7B7F5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2021.3--2021.6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29200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参与人数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1800EA" w14:textId="461CA7C3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7</w:t>
            </w:r>
            <w:r>
              <w:rPr>
                <w:rFonts w:eastAsia="仿宋_GB2312"/>
                <w:sz w:val="24"/>
                <w:szCs w:val="24"/>
              </w:rPr>
              <w:t>5</w:t>
            </w:r>
          </w:p>
        </w:tc>
      </w:tr>
      <w:tr w:rsidR="00B005D8" w14:paraId="078C061F" w14:textId="77777777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22F08922" w14:textId="77777777" w:rsidR="00B005D8" w:rsidRDefault="00B005D8" w:rsidP="00B005D8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99F5E" w14:textId="10DF419B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活动</w:t>
            </w:r>
            <w:r>
              <w:rPr>
                <w:rFonts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67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38D99" w14:textId="37099191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四行仓库</w:t>
            </w:r>
          </w:p>
        </w:tc>
      </w:tr>
      <w:tr w:rsidR="00B005D8" w14:paraId="0D37241C" w14:textId="77777777">
        <w:trPr>
          <w:cantSplit/>
          <w:trHeight w:val="567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21D3828B" w14:textId="77777777" w:rsidR="00B005D8" w:rsidRDefault="00B005D8" w:rsidP="00B005D8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活动负责人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3D993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EB665" w14:textId="4B23E296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王五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7F9EF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2C3D55" w14:textId="362E53E0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39DB4B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政治面貌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E97ED" w14:textId="07B3EE1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共青团员</w:t>
            </w:r>
          </w:p>
        </w:tc>
      </w:tr>
      <w:tr w:rsidR="00B005D8" w14:paraId="00A1ECC0" w14:textId="77777777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104D1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273B4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学院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DBFEB" w14:textId="4A4A8EA3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金融学院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A87A0F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专业</w:t>
            </w:r>
          </w:p>
        </w:tc>
        <w:tc>
          <w:tcPr>
            <w:tcW w:w="24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F4334" w14:textId="524C6AB4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金融专业</w:t>
            </w:r>
          </w:p>
        </w:tc>
      </w:tr>
      <w:tr w:rsidR="00B005D8" w14:paraId="064A3E97" w14:textId="77777777" w:rsidTr="00F621F4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42078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E8791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联系方式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99C9" w14:textId="5D624CF5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xxx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A591C" w14:textId="777777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微信</w:t>
            </w:r>
          </w:p>
        </w:tc>
        <w:tc>
          <w:tcPr>
            <w:tcW w:w="24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95DA3" w14:textId="625B6277" w:rsidR="00B005D8" w:rsidRDefault="00B005D8" w:rsidP="00B005D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xxx</w:t>
            </w:r>
          </w:p>
        </w:tc>
      </w:tr>
    </w:tbl>
    <w:p w14:paraId="01C09C36" w14:textId="77777777" w:rsidR="00E65952" w:rsidRDefault="00E65952"/>
    <w:p w14:paraId="553564E2" w14:textId="1B6BEF8A" w:rsidR="00E65952" w:rsidRDefault="00CF2619">
      <w:pPr>
        <w:spacing w:line="360" w:lineRule="auto"/>
        <w:jc w:val="center"/>
        <w:rPr>
          <w:rFonts w:eastAsia="楷体_GB2312"/>
          <w:b/>
          <w:bCs/>
          <w:sz w:val="28"/>
          <w:szCs w:val="28"/>
        </w:rPr>
      </w:pPr>
      <w:r>
        <w:rPr>
          <w:rFonts w:eastAsia="楷体_GB2312"/>
          <w:b/>
          <w:bCs/>
          <w:sz w:val="28"/>
          <w:szCs w:val="28"/>
        </w:rPr>
        <w:t xml:space="preserve">B </w:t>
      </w:r>
      <w:r w:rsidR="004776E9">
        <w:rPr>
          <w:rFonts w:eastAsia="楷体_GB2312"/>
          <w:b/>
          <w:bCs/>
          <w:sz w:val="28"/>
          <w:szCs w:val="28"/>
        </w:rPr>
        <w:t>活动</w:t>
      </w:r>
      <w:r w:rsidR="004776E9">
        <w:rPr>
          <w:rFonts w:eastAsia="楷体_GB2312" w:hint="eastAsia"/>
          <w:b/>
          <w:bCs/>
          <w:sz w:val="28"/>
          <w:szCs w:val="28"/>
          <w:lang w:eastAsia="zh-Hans"/>
        </w:rPr>
        <w:t>总结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7717"/>
      </w:tblGrid>
      <w:tr w:rsidR="00E65952" w14:paraId="5847CF06" w14:textId="77777777">
        <w:trPr>
          <w:cantSplit/>
          <w:trHeight w:val="6305"/>
          <w:jc w:val="center"/>
        </w:trPr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24D1" w14:textId="77777777" w:rsidR="00E65952" w:rsidRDefault="004776E9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lastRenderedPageBreak/>
              <w:t>活</w:t>
            </w:r>
          </w:p>
          <w:p w14:paraId="5BCD5A4A" w14:textId="77777777" w:rsidR="00E65952" w:rsidRDefault="004776E9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动</w:t>
            </w:r>
          </w:p>
          <w:p w14:paraId="700DA62A" w14:textId="77777777" w:rsidR="00E65952" w:rsidRDefault="004776E9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  <w:lang w:eastAsia="zh-Hans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  <w:lang w:eastAsia="zh-Hans"/>
              </w:rPr>
              <w:t>总</w:t>
            </w:r>
          </w:p>
          <w:p w14:paraId="56AC9EEE" w14:textId="77777777" w:rsidR="00E65952" w:rsidRDefault="004776E9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  <w:lang w:eastAsia="zh-Hans"/>
              </w:rPr>
              <w:t>结</w:t>
            </w:r>
          </w:p>
          <w:p w14:paraId="32997BF9" w14:textId="33FF43C5" w:rsidR="00E65952" w:rsidRDefault="00E65952" w:rsidP="00CF2619">
            <w:pPr>
              <w:spacing w:line="360" w:lineRule="auto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7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35C36B" w14:textId="1D6FF64E" w:rsidR="00E65952" w:rsidRDefault="004776E9">
            <w:pPr>
              <w:widowControl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 w:rsidR="00CF2619">
              <w:rPr>
                <w:rFonts w:eastAsia="仿宋_GB2312" w:hint="eastAsia"/>
                <w:sz w:val="24"/>
              </w:rPr>
              <w:t>1</w:t>
            </w:r>
            <w:r w:rsidR="00CF2619">
              <w:rPr>
                <w:rFonts w:eastAsia="仿宋_GB2312"/>
                <w:sz w:val="24"/>
              </w:rPr>
              <w:t>0</w:t>
            </w:r>
            <w:r>
              <w:rPr>
                <w:rFonts w:eastAsia="仿宋_GB2312"/>
                <w:sz w:val="24"/>
              </w:rPr>
              <w:t>00</w:t>
            </w:r>
            <w:r w:rsidR="00CF2619">
              <w:rPr>
                <w:rFonts w:eastAsia="仿宋_GB2312" w:hint="eastAsia"/>
                <w:sz w:val="24"/>
              </w:rPr>
              <w:t>—</w:t>
            </w:r>
            <w:r w:rsidR="00CF2619">
              <w:rPr>
                <w:rFonts w:eastAsia="仿宋_GB2312" w:hint="eastAsia"/>
                <w:sz w:val="24"/>
              </w:rPr>
              <w:t>1</w:t>
            </w:r>
            <w:r w:rsidR="00CF2619">
              <w:rPr>
                <w:rFonts w:eastAsia="仿宋_GB2312"/>
                <w:sz w:val="24"/>
              </w:rPr>
              <w:t>500</w:t>
            </w:r>
            <w:r w:rsidR="00CF2619">
              <w:rPr>
                <w:rFonts w:eastAsia="仿宋_GB2312"/>
                <w:sz w:val="24"/>
              </w:rPr>
              <w:t>字）</w:t>
            </w:r>
            <w:r w:rsidR="00CF2619">
              <w:rPr>
                <w:rFonts w:eastAsia="仿宋_GB2312" w:hint="eastAsia"/>
                <w:sz w:val="24"/>
              </w:rPr>
              <w:t xml:space="preserve"> </w:t>
            </w:r>
          </w:p>
          <w:p w14:paraId="062064EB" w14:textId="77777777" w:rsidR="00B005D8" w:rsidRDefault="00B005D8" w:rsidP="00B005D8">
            <w:pPr>
              <w:widowControl/>
              <w:spacing w:line="360" w:lineRule="auto"/>
              <w:ind w:firstLineChars="200" w:firstLine="420"/>
              <w:jc w:val="left"/>
            </w:pPr>
            <w:r>
              <w:rPr>
                <w:rFonts w:hint="eastAsia"/>
              </w:rPr>
              <w:t>本学期社团活动主要集中在四行仓库的参观，我们一行共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人，乘坐地铁来到了位于苏州河西畔的一座混凝土建筑</w:t>
            </w:r>
            <w:r>
              <w:rPr>
                <w:rFonts w:hint="eastAsia"/>
              </w:rPr>
              <w:t>--</w:t>
            </w:r>
            <w:r>
              <w:rPr>
                <w:rFonts w:hint="eastAsia"/>
              </w:rPr>
              <w:t>四行仓库</w:t>
            </w:r>
          </w:p>
          <w:p w14:paraId="23CC4BE3" w14:textId="77777777" w:rsidR="00B005D8" w:rsidRDefault="00B005D8" w:rsidP="00B005D8">
            <w:pPr>
              <w:widowControl/>
              <w:spacing w:line="360" w:lineRule="auto"/>
              <w:ind w:firstLineChars="200" w:firstLine="420"/>
              <w:jc w:val="left"/>
            </w:pPr>
            <w:r>
              <w:t>伫立在四行仓库的遗址内，我感觉到里面的气氛都非常的严肃。听了导游小姐的</w:t>
            </w:r>
            <w:r>
              <w:t>'</w:t>
            </w:r>
            <w:r>
              <w:t>解说我知道了四行仓库的意义。</w:t>
            </w:r>
            <w:r>
              <w:t>1937</w:t>
            </w:r>
            <w:r>
              <w:t>年</w:t>
            </w:r>
            <w:r>
              <w:t>7</w:t>
            </w:r>
            <w:r>
              <w:t>月，日本帝国主义侵略者对中国发动战争。</w:t>
            </w:r>
            <w:r>
              <w:t>8</w:t>
            </w:r>
            <w:r>
              <w:t>月</w:t>
            </w:r>
            <w:r>
              <w:t>13</w:t>
            </w:r>
            <w:r>
              <w:t>日，淞沪抗战开始了，这是中国人民抗日战争和世界反法西斯战争中第一场大规模的战役。中国军队共投入海陆空兵力</w:t>
            </w:r>
            <w:r>
              <w:t>75</w:t>
            </w:r>
            <w:r>
              <w:t>万以上，伤亡</w:t>
            </w:r>
            <w:r>
              <w:t>30</w:t>
            </w:r>
            <w:r>
              <w:t>万左右；日军用兵力</w:t>
            </w:r>
            <w:r>
              <w:t>25</w:t>
            </w:r>
            <w:r>
              <w:t>万左右，伤亡</w:t>
            </w:r>
            <w:r>
              <w:t>9</w:t>
            </w:r>
            <w:r>
              <w:t>万余众。广大爱国官兵前仆后继，同仇敌忾，粉碎了日本侵略者三个月灭亡狂妄企图。八一三淞沪抗战后期，中国军队第</w:t>
            </w:r>
            <w:r>
              <w:t>88</w:t>
            </w:r>
            <w:r>
              <w:t>师的八百壮士在中校团附谢晋元的率领下，坚守四行仓库。八百壮士抱定为国捐躯的决心，以弹丸之地抗击穷凶极恶的日本侵略军，激战四昼夜，打退敌人十余次疯狂进攻，毙伤日军</w:t>
            </w:r>
            <w:r>
              <w:t>200</w:t>
            </w:r>
            <w:r>
              <w:t>余人。而中校谢晋元被日军收买的官兵刺杀，不幸身亡。</w:t>
            </w:r>
          </w:p>
          <w:p w14:paraId="6F880600" w14:textId="77777777" w:rsidR="00B005D8" w:rsidRDefault="00B005D8" w:rsidP="00B005D8">
            <w:pPr>
              <w:widowControl/>
              <w:spacing w:line="360" w:lineRule="auto"/>
              <w:ind w:firstLineChars="200" w:firstLine="420"/>
              <w:jc w:val="left"/>
            </w:pPr>
            <w:r>
              <w:rPr>
                <w:rFonts w:hint="eastAsia"/>
              </w:rPr>
              <w:t>参观的过程中，社员门庄严且肃穆，每个人心中都有了说不出的滋味，这不仅仅是来自于对烈士们的牺牲感到惋惜，更是对今天来之不易的幸福生活感到珍惜。</w:t>
            </w:r>
          </w:p>
          <w:p w14:paraId="505B133A" w14:textId="77777777" w:rsidR="00B005D8" w:rsidRDefault="00B005D8" w:rsidP="00B005D8">
            <w:pPr>
              <w:widowControl/>
              <w:spacing w:line="360" w:lineRule="auto"/>
              <w:ind w:firstLineChars="200" w:firstLine="420"/>
              <w:jc w:val="left"/>
            </w:pPr>
            <w:r>
              <w:rPr>
                <w:rFonts w:hint="eastAsia"/>
              </w:rPr>
              <w:t>在校内我们举办了上海文化知识的问答，社员们兴致高涨。也在学期末进行了换届选举。</w:t>
            </w:r>
          </w:p>
          <w:p w14:paraId="50FD8132" w14:textId="77777777" w:rsidR="00B005D8" w:rsidRDefault="00B005D8" w:rsidP="00B005D8">
            <w:pPr>
              <w:widowControl/>
              <w:spacing w:line="360" w:lineRule="auto"/>
              <w:ind w:firstLineChars="200" w:firstLine="420"/>
              <w:jc w:val="left"/>
            </w:pPr>
            <w:r>
              <w:rPr>
                <w:rFonts w:hint="eastAsia"/>
              </w:rPr>
              <w:t>希望我们走进上海协会可以越来越好。</w:t>
            </w:r>
          </w:p>
          <w:p w14:paraId="3A96B00C" w14:textId="77777777" w:rsidR="00E65952" w:rsidRPr="00B005D8" w:rsidRDefault="00E65952">
            <w:pPr>
              <w:widowControl/>
              <w:spacing w:line="360" w:lineRule="auto"/>
              <w:jc w:val="left"/>
            </w:pPr>
          </w:p>
          <w:p w14:paraId="41EC7D79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28965EE1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2BC2A200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64CD9FAE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3F73D391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59883718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59B67041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46FD53F7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7F8B0936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13ED5EB2" w14:textId="75B8053E" w:rsidR="00E65952" w:rsidRDefault="00E65952">
            <w:pPr>
              <w:widowControl/>
              <w:spacing w:line="360" w:lineRule="auto"/>
              <w:jc w:val="left"/>
            </w:pPr>
          </w:p>
          <w:p w14:paraId="2FAE0553" w14:textId="420F06E9" w:rsidR="003D5162" w:rsidRDefault="003D5162">
            <w:pPr>
              <w:widowControl/>
              <w:spacing w:line="360" w:lineRule="auto"/>
              <w:jc w:val="left"/>
            </w:pPr>
          </w:p>
          <w:p w14:paraId="5588F69B" w14:textId="0269699C" w:rsidR="003D5162" w:rsidRDefault="003D5162">
            <w:pPr>
              <w:widowControl/>
              <w:spacing w:line="360" w:lineRule="auto"/>
              <w:jc w:val="left"/>
            </w:pPr>
          </w:p>
          <w:p w14:paraId="21053C39" w14:textId="60E4132D" w:rsidR="003D5162" w:rsidRDefault="003D5162">
            <w:pPr>
              <w:widowControl/>
              <w:spacing w:line="360" w:lineRule="auto"/>
              <w:jc w:val="left"/>
            </w:pPr>
          </w:p>
          <w:p w14:paraId="28C0863B" w14:textId="77777777" w:rsidR="003D5162" w:rsidRDefault="003D5162">
            <w:pPr>
              <w:widowControl/>
              <w:spacing w:line="360" w:lineRule="auto"/>
              <w:jc w:val="left"/>
            </w:pPr>
          </w:p>
          <w:p w14:paraId="145692BB" w14:textId="77777777" w:rsidR="00E65952" w:rsidRDefault="00E65952">
            <w:pPr>
              <w:widowControl/>
              <w:spacing w:line="360" w:lineRule="auto"/>
              <w:jc w:val="left"/>
            </w:pPr>
          </w:p>
        </w:tc>
      </w:tr>
      <w:tr w:rsidR="00E65952" w14:paraId="655E8365" w14:textId="77777777">
        <w:trPr>
          <w:cantSplit/>
          <w:trHeight w:val="6406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8C7C9E" w14:textId="70B89223" w:rsidR="00E65952" w:rsidRDefault="00CF2619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  <w:lang w:eastAsia="zh-Hans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lastRenderedPageBreak/>
              <w:t>活动图影</w:t>
            </w:r>
          </w:p>
        </w:tc>
        <w:tc>
          <w:tcPr>
            <w:tcW w:w="7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957BB6" w14:textId="4F90812A" w:rsidR="00E65952" w:rsidRDefault="003D5162">
            <w:pPr>
              <w:widowControl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按照社团管理中心年度工作要求以附件形式提供。</w:t>
            </w:r>
          </w:p>
          <w:p w14:paraId="50B7C571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351E4F1A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66CD641F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7086E4A2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01FDFFDC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084D48B5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17EAFA8F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2C9B1044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53CBC081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4AA4F51C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355C060B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2660A9CA" w14:textId="77777777" w:rsidR="00E65952" w:rsidRDefault="00E65952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 w14:paraId="75E3B1CC" w14:textId="77777777" w:rsidR="00E65952" w:rsidRDefault="00E65952"/>
    <w:p w14:paraId="6772D52D" w14:textId="36833E77" w:rsidR="00E65952" w:rsidRPr="003D5162" w:rsidRDefault="003D5162">
      <w:pPr>
        <w:pStyle w:val="a3"/>
        <w:spacing w:line="360" w:lineRule="auto"/>
        <w:rPr>
          <w:rFonts w:ascii="楷体_GB2312" w:eastAsia="楷体_GB2312"/>
          <w:b/>
          <w:bCs/>
        </w:rPr>
      </w:pPr>
      <w:r w:rsidRPr="003D5162">
        <w:rPr>
          <w:rFonts w:ascii="楷体_GB2312" w:eastAsia="楷体_GB2312" w:hint="eastAsia"/>
          <w:b/>
          <w:bCs/>
        </w:rPr>
        <w:t xml:space="preserve">C </w:t>
      </w:r>
      <w:r w:rsidR="00CF2619" w:rsidRPr="003D5162">
        <w:rPr>
          <w:rFonts w:ascii="楷体_GB2312" w:eastAsia="楷体_GB2312" w:hint="eastAsia"/>
          <w:b/>
          <w:bCs/>
        </w:rPr>
        <w:t>结项</w:t>
      </w:r>
      <w:r w:rsidR="004776E9" w:rsidRPr="003D5162">
        <w:rPr>
          <w:rFonts w:ascii="楷体_GB2312" w:eastAsia="楷体_GB2312" w:hint="eastAsia"/>
          <w:b/>
          <w:bCs/>
        </w:rPr>
        <w:t>意见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7717"/>
      </w:tblGrid>
      <w:tr w:rsidR="00E65952" w14:paraId="15BE1216" w14:textId="77777777">
        <w:trPr>
          <w:cantSplit/>
          <w:trHeight w:val="507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extDirection w:val="tbLrV"/>
            <w:vAlign w:val="center"/>
          </w:tcPr>
          <w:p w14:paraId="3B68FC09" w14:textId="5581DDB1" w:rsidR="00E65952" w:rsidRDefault="004776E9" w:rsidP="00CF2619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  <w:lang w:eastAsia="zh-Hans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  <w:lang w:eastAsia="zh-Hans"/>
              </w:rPr>
              <w:t>社团管理中心</w:t>
            </w:r>
            <w:r w:rsidR="00CF2619">
              <w:rPr>
                <w:rFonts w:eastAsia="仿宋_GB2312" w:hint="eastAsia"/>
                <w:b/>
                <w:bCs/>
                <w:sz w:val="24"/>
                <w:szCs w:val="24"/>
              </w:rPr>
              <w:t>结项</w:t>
            </w:r>
            <w:r>
              <w:rPr>
                <w:rFonts w:eastAsia="仿宋_GB2312" w:hint="eastAsia"/>
                <w:b/>
                <w:bCs/>
                <w:sz w:val="24"/>
                <w:szCs w:val="24"/>
                <w:lang w:eastAsia="zh-Hans"/>
              </w:rPr>
              <w:t>意见</w:t>
            </w:r>
          </w:p>
        </w:tc>
        <w:tc>
          <w:tcPr>
            <w:tcW w:w="7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99B332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347C5B68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21CB813F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172A06E9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4257D4E3" w14:textId="7CEA59F3" w:rsidR="00E65952" w:rsidRDefault="00E65952">
            <w:pPr>
              <w:widowControl/>
              <w:spacing w:line="360" w:lineRule="auto"/>
              <w:jc w:val="left"/>
            </w:pPr>
          </w:p>
          <w:p w14:paraId="4589BB49" w14:textId="4FE2AAAC" w:rsidR="003D5162" w:rsidRDefault="003D5162">
            <w:pPr>
              <w:widowControl/>
              <w:spacing w:line="360" w:lineRule="auto"/>
              <w:jc w:val="left"/>
            </w:pPr>
          </w:p>
          <w:p w14:paraId="45BA6971" w14:textId="77777777" w:rsidR="003D5162" w:rsidRDefault="003D5162">
            <w:pPr>
              <w:widowControl/>
              <w:spacing w:line="360" w:lineRule="auto"/>
              <w:jc w:val="left"/>
            </w:pPr>
          </w:p>
          <w:p w14:paraId="3E8EE3CE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0AC6196D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6CCA17ED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2004DB2E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755945C1" w14:textId="77777777" w:rsidR="00E65952" w:rsidRDefault="00E65952">
            <w:pPr>
              <w:widowControl/>
              <w:spacing w:line="360" w:lineRule="auto"/>
              <w:jc w:val="left"/>
            </w:pPr>
          </w:p>
          <w:p w14:paraId="7CD5F957" w14:textId="3CAA4EA6" w:rsidR="00E65952" w:rsidRPr="003D5162" w:rsidRDefault="004776E9" w:rsidP="004776E9">
            <w:pPr>
              <w:widowControl/>
              <w:spacing w:line="240" w:lineRule="atLeast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t xml:space="preserve">       </w:t>
            </w:r>
            <w:r w:rsidR="003D5162">
              <w:t xml:space="preserve">                             </w:t>
            </w:r>
            <w:r w:rsidRPr="003D5162">
              <w:rPr>
                <w:rFonts w:ascii="仿宋_GB2312" w:eastAsia="仿宋_GB2312" w:hAnsi="仿宋" w:hint="eastAsia"/>
                <w:sz w:val="24"/>
                <w:szCs w:val="24"/>
              </w:rPr>
              <w:t>（签字及盖章）</w:t>
            </w:r>
          </w:p>
          <w:p w14:paraId="37CB851A" w14:textId="63BBA678" w:rsidR="00E65952" w:rsidRDefault="004776E9">
            <w:pPr>
              <w:widowControl/>
              <w:spacing w:line="360" w:lineRule="auto"/>
              <w:ind w:firstLineChars="300" w:firstLine="720"/>
              <w:jc w:val="center"/>
              <w:rPr>
                <w:sz w:val="24"/>
                <w:szCs w:val="24"/>
              </w:rPr>
            </w:pPr>
            <w:r w:rsidRPr="003D5162"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年   月   日</w:t>
            </w:r>
          </w:p>
        </w:tc>
      </w:tr>
    </w:tbl>
    <w:p w14:paraId="37C88F17" w14:textId="7A45E8CC" w:rsidR="00E65952" w:rsidRDefault="00CF2619" w:rsidP="00CF2619">
      <w:pPr>
        <w:wordWrap w:val="0"/>
        <w:jc w:val="right"/>
      </w:pPr>
      <w:r>
        <w:rPr>
          <w:rFonts w:hint="eastAsia"/>
        </w:rPr>
        <w:lastRenderedPageBreak/>
        <w:t xml:space="preserve"> </w:t>
      </w:r>
    </w:p>
    <w:sectPr w:rsidR="00E65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02464" w14:textId="77777777" w:rsidR="00211994" w:rsidRDefault="00211994" w:rsidP="00B005D8">
      <w:r>
        <w:separator/>
      </w:r>
    </w:p>
  </w:endnote>
  <w:endnote w:type="continuationSeparator" w:id="0">
    <w:p w14:paraId="2806C9E5" w14:textId="77777777" w:rsidR="00211994" w:rsidRDefault="00211994" w:rsidP="00B0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24556" w14:textId="77777777" w:rsidR="00211994" w:rsidRDefault="00211994" w:rsidP="00B005D8">
      <w:r>
        <w:separator/>
      </w:r>
    </w:p>
  </w:footnote>
  <w:footnote w:type="continuationSeparator" w:id="0">
    <w:p w14:paraId="55799245" w14:textId="77777777" w:rsidR="00211994" w:rsidRDefault="00211994" w:rsidP="00B00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D6DAD9D"/>
    <w:rsid w:val="00187177"/>
    <w:rsid w:val="00211994"/>
    <w:rsid w:val="003D5162"/>
    <w:rsid w:val="004776E9"/>
    <w:rsid w:val="00830848"/>
    <w:rsid w:val="00B005D8"/>
    <w:rsid w:val="00CF2619"/>
    <w:rsid w:val="00E65952"/>
    <w:rsid w:val="00EF31C3"/>
    <w:rsid w:val="3D6DAD9D"/>
    <w:rsid w:val="3FBEA9A7"/>
    <w:rsid w:val="7FFF4D10"/>
    <w:rsid w:val="7FFFC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EF19E4"/>
  <w15:docId w15:val="{77667E38-830A-4C3B-8D0C-DDED6EDF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pPr>
      <w:jc w:val="center"/>
    </w:pPr>
    <w:rPr>
      <w:sz w:val="28"/>
      <w:szCs w:val="28"/>
    </w:rPr>
  </w:style>
  <w:style w:type="paragraph" w:styleId="a4">
    <w:name w:val="header"/>
    <w:basedOn w:val="a"/>
    <w:link w:val="a5"/>
    <w:rsid w:val="00B00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005D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B00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005D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teresaxu</dc:creator>
  <cp:lastModifiedBy>思敏 顾</cp:lastModifiedBy>
  <cp:revision>7</cp:revision>
  <dcterms:created xsi:type="dcterms:W3CDTF">2020-11-10T14:43:00Z</dcterms:created>
  <dcterms:modified xsi:type="dcterms:W3CDTF">2021-09-09T14:42:00Z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