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23" w:tblpY="2974"/>
        <w:tblOverlap w:val="never"/>
        <w:tblW w:w="102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317"/>
        <w:gridCol w:w="1566"/>
        <w:gridCol w:w="1211"/>
        <w:gridCol w:w="1256"/>
        <w:gridCol w:w="1078"/>
        <w:gridCol w:w="1450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项目分类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作品类别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负责人姓名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合作者姓名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隐秘的鸿沟：移动互联时代数字资本差异研究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集体项目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哲学社会科学类社会调查报告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陈新雨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陈泳霖、吉星宇、张瑜玲、邢天瑾、张涵、谢天扬、干越倩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邸俊鹏、白涛、浦恒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影响农民收入的农药投入与施药行为研究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——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基于三省四地的问卷调查研究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集体项目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哲学社会科学类社会调查报告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范佳逸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黄嘉旎、宋安澜、许浩洋、齐子深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魏晓雁、赵立辉、魏康婧</w:t>
            </w:r>
          </w:p>
        </w:tc>
      </w:tr>
    </w:tbl>
    <w:p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第十七届“挑战杯”</w:t>
      </w:r>
      <w:r>
        <w:rPr>
          <w:rFonts w:hint="eastAsia"/>
          <w:b/>
          <w:sz w:val="40"/>
          <w:lang w:val="en-US" w:eastAsia="zh-CN"/>
        </w:rPr>
        <w:t>全国</w:t>
      </w:r>
      <w:bookmarkStart w:id="0" w:name="_GoBack"/>
      <w:bookmarkEnd w:id="0"/>
      <w:r>
        <w:rPr>
          <w:rFonts w:hint="eastAsia"/>
          <w:b/>
          <w:sz w:val="40"/>
        </w:rPr>
        <w:t>大学生课外学术科技作品竞赛学校选送名单公示</w:t>
      </w:r>
    </w:p>
    <w:p/>
    <w:p>
      <w:pPr>
        <w:ind w:firstLine="560" w:firstLineChars="200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公示期：20</w:t>
      </w:r>
      <w:r>
        <w:rPr>
          <w:rFonts w:hint="eastAsia" w:ascii="仿宋" w:hAnsi="仿宋" w:eastAsia="仿宋" w:cs="仿宋"/>
          <w:sz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</w:rPr>
        <w:t>年</w:t>
      </w:r>
      <w:r>
        <w:rPr>
          <w:rFonts w:hint="eastAsia" w:ascii="仿宋" w:hAnsi="仿宋" w:eastAsia="仿宋" w:cs="仿宋"/>
          <w:sz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</w:rPr>
        <w:t>月</w:t>
      </w:r>
      <w:r>
        <w:rPr>
          <w:rFonts w:hint="eastAsia" w:ascii="仿宋" w:hAnsi="仿宋" w:eastAsia="仿宋" w:cs="仿宋"/>
          <w:sz w:val="28"/>
          <w:lang w:val="en-US" w:eastAsia="zh-CN"/>
        </w:rPr>
        <w:t>31</w:t>
      </w:r>
      <w:r>
        <w:rPr>
          <w:rFonts w:hint="eastAsia" w:ascii="仿宋" w:hAnsi="仿宋" w:eastAsia="仿宋" w:cs="仿宋"/>
          <w:sz w:val="28"/>
        </w:rPr>
        <w:t>日-</w:t>
      </w:r>
      <w:r>
        <w:rPr>
          <w:rFonts w:hint="eastAsia" w:ascii="仿宋" w:hAnsi="仿宋" w:eastAsia="仿宋" w:cs="仿宋"/>
          <w:sz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</w:rPr>
        <w:t>月</w:t>
      </w:r>
      <w:r>
        <w:rPr>
          <w:rFonts w:hint="eastAsia" w:ascii="仿宋" w:hAnsi="仿宋" w:eastAsia="仿宋" w:cs="仿宋"/>
          <w:sz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</w:rPr>
        <w:t>日，如有疑问请致电18801967918或发送邮件至20139055@lixin.edu.cn；联系地址：浦东校区学生活动中心208办公室。</w:t>
      </w:r>
    </w:p>
    <w:p>
      <w:pPr>
        <w:ind w:firstLine="560" w:firstLineChars="200"/>
        <w:rPr>
          <w:rFonts w:hint="eastAsia" w:ascii="仿宋" w:hAnsi="仿宋" w:eastAsia="仿宋" w:cs="仿宋"/>
          <w:sz w:val="28"/>
        </w:rPr>
      </w:pPr>
    </w:p>
    <w:p>
      <w:pPr>
        <w:jc w:val="right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校团委</w:t>
      </w:r>
    </w:p>
    <w:p>
      <w:pPr>
        <w:jc w:val="right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2021年</w:t>
      </w:r>
      <w:r>
        <w:rPr>
          <w:rFonts w:hint="eastAsia" w:ascii="仿宋" w:hAnsi="仿宋" w:eastAsia="仿宋" w:cs="仿宋"/>
          <w:sz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</w:rPr>
        <w:t>月</w:t>
      </w:r>
      <w:r>
        <w:rPr>
          <w:rFonts w:hint="eastAsia" w:ascii="仿宋" w:hAnsi="仿宋" w:eastAsia="仿宋" w:cs="仿宋"/>
          <w:sz w:val="28"/>
          <w:lang w:val="en-US" w:eastAsia="zh-CN"/>
        </w:rPr>
        <w:t>31</w:t>
      </w:r>
      <w:r>
        <w:rPr>
          <w:rFonts w:hint="eastAsia" w:ascii="仿宋" w:hAnsi="仿宋" w:eastAsia="仿宋" w:cs="仿宋"/>
          <w:sz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41759"/>
    <w:rsid w:val="05797DDA"/>
    <w:rsid w:val="1D9F0EA6"/>
    <w:rsid w:val="210D4193"/>
    <w:rsid w:val="23241759"/>
    <w:rsid w:val="24286C07"/>
    <w:rsid w:val="63BE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2021-06-03T07:52:00Z</dcterms:created>
  <dc:creator>LIVE</dc:creator>
  <cp:lastModifiedBy>LIVE</cp:lastModifiedBy>
  <dcterms:modified xsi:type="dcterms:W3CDTF">2021-06-04T01:43:31Z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3C0D97B20B974A87B3488A159426993A</vt:lpwstr>
  </property>
</Properties>
</file>